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21B" w:rsidRDefault="00A1661C" w:rsidP="00195962">
      <w:pPr>
        <w:ind w:left="-180" w:right="-180"/>
        <w:rPr>
          <w:sz w:val="16"/>
          <w:szCs w:val="16"/>
        </w:rPr>
      </w:pPr>
      <w:r>
        <w:rPr>
          <w:noProof/>
          <w:sz w:val="16"/>
          <w:szCs w:val="16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7086600" cy="685800"/>
            <wp:effectExtent l="0" t="0" r="0" b="0"/>
            <wp:wrapSquare wrapText="bothSides"/>
            <wp:docPr id="34" name="Picture 34" descr="E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ETA 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1364" w:rsidRPr="00A1661C" w:rsidRDefault="00CA1844" w:rsidP="00AF4AF3">
      <w:pPr>
        <w:ind w:left="-180" w:right="-180"/>
        <w:jc w:val="center"/>
        <w:rPr>
          <w:rFonts w:ascii="Book Antiqua" w:hAnsi="Book Antiqua"/>
          <w:b/>
          <w:color w:val="000080"/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661C">
        <w:rPr>
          <w:rFonts w:ascii="Book Antiqua" w:hAnsi="Book Antiqua"/>
          <w:b/>
          <w:color w:val="000080"/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ONE-STOP</w:t>
      </w:r>
      <w:r w:rsidR="00D6221B" w:rsidRPr="00A1661C">
        <w:rPr>
          <w:rFonts w:ascii="Book Antiqua" w:hAnsi="Book Antiqua"/>
          <w:b/>
          <w:color w:val="000080"/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</w:t>
      </w:r>
      <w:r w:rsidRPr="00A1661C">
        <w:rPr>
          <w:rFonts w:ascii="Book Antiqua" w:hAnsi="Book Antiqua"/>
          <w:b/>
          <w:color w:val="000080"/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AREER CENTER</w:t>
      </w:r>
      <w:r w:rsidR="0012108F" w:rsidRPr="00A1661C">
        <w:rPr>
          <w:rFonts w:ascii="Book Antiqua" w:hAnsi="Book Antiqua"/>
          <w:b/>
          <w:color w:val="000080"/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~ CENTRO </w:t>
      </w:r>
      <w:r w:rsidR="005B0A4C" w:rsidRPr="00A1661C">
        <w:rPr>
          <w:rFonts w:ascii="Book Antiqua" w:hAnsi="Book Antiqua"/>
          <w:b/>
          <w:color w:val="000080"/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VOCACIONAL</w:t>
      </w:r>
    </w:p>
    <w:tbl>
      <w:tblPr>
        <w:tblW w:w="11180" w:type="dxa"/>
        <w:tblInd w:w="-72" w:type="dxa"/>
        <w:tblBorders>
          <w:top w:val="dashDotStroked" w:sz="24" w:space="0" w:color="0000FF"/>
          <w:left w:val="dashDotStroked" w:sz="24" w:space="0" w:color="0000FF"/>
          <w:bottom w:val="dashDotStroked" w:sz="24" w:space="0" w:color="0000FF"/>
          <w:right w:val="dashDotStroked" w:sz="24" w:space="0" w:color="0000FF"/>
          <w:insideH w:val="double" w:sz="4" w:space="0" w:color="0000FF"/>
          <w:insideV w:val="double" w:sz="4" w:space="0" w:color="0000FF"/>
        </w:tblBorders>
        <w:shd w:val="clear" w:color="auto" w:fill="CCFFCC"/>
        <w:tblLook w:val="01E0" w:firstRow="1" w:lastRow="1" w:firstColumn="1" w:lastColumn="1" w:noHBand="0" w:noVBand="0"/>
      </w:tblPr>
      <w:tblGrid>
        <w:gridCol w:w="5590"/>
        <w:gridCol w:w="5590"/>
      </w:tblGrid>
      <w:tr w:rsidR="0033494A" w:rsidRPr="00F856F2" w:rsidTr="00F856F2">
        <w:trPr>
          <w:trHeight w:val="11289"/>
        </w:trPr>
        <w:tc>
          <w:tcPr>
            <w:tcW w:w="5590" w:type="dxa"/>
            <w:shd w:val="clear" w:color="auto" w:fill="CCFFCC"/>
          </w:tcPr>
          <w:p w:rsidR="004F0A26" w:rsidRPr="00F856F2" w:rsidRDefault="004F0A26" w:rsidP="00AB3251">
            <w:pPr>
              <w:rPr>
                <w:rFonts w:ascii="Book Antiqua" w:hAnsi="Book Antiqua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33494A" w:rsidRPr="00F856F2" w:rsidRDefault="0033494A" w:rsidP="00AB3251">
            <w:pPr>
              <w:rPr>
                <w:rFonts w:ascii="Book Antiqua" w:hAnsi="Book Antiqua"/>
                <w:b/>
                <w:color w:val="000080"/>
                <w:sz w:val="36"/>
                <w:szCs w:val="36"/>
                <w:lang w:val="en-US"/>
              </w:rPr>
            </w:pPr>
            <w:r w:rsidRPr="00F856F2">
              <w:rPr>
                <w:rFonts w:ascii="Book Antiqua" w:hAnsi="Book Antiqua" w:cs="Arial"/>
                <w:b/>
                <w:color w:val="000080"/>
                <w:sz w:val="36"/>
                <w:szCs w:val="36"/>
                <w:lang w:val="en-US"/>
              </w:rPr>
              <w:t>IF YOU HAVE A COMPLAINT ABOUT:</w:t>
            </w:r>
          </w:p>
          <w:p w:rsidR="0033494A" w:rsidRPr="00F856F2" w:rsidRDefault="0033494A" w:rsidP="00AB3251">
            <w:pPr>
              <w:rPr>
                <w:rFonts w:ascii="Book Antiqua" w:hAnsi="Book Antiqua"/>
                <w:color w:val="000080"/>
                <w:sz w:val="20"/>
                <w:szCs w:val="20"/>
                <w:lang w:val="en-US"/>
              </w:rPr>
            </w:pPr>
          </w:p>
          <w:p w:rsidR="0033494A" w:rsidRPr="00F856F2" w:rsidRDefault="0003237C" w:rsidP="00F856F2">
            <w:pPr>
              <w:numPr>
                <w:ilvl w:val="0"/>
                <w:numId w:val="1"/>
              </w:numPr>
              <w:rPr>
                <w:rFonts w:ascii="Book Antiqua" w:hAnsi="Book Antiqua"/>
                <w:b/>
                <w:color w:val="000080"/>
                <w:sz w:val="32"/>
                <w:szCs w:val="32"/>
                <w:lang w:val="en-US"/>
              </w:rPr>
            </w:pPr>
            <w:r w:rsidRPr="00F856F2">
              <w:rPr>
                <w:rFonts w:ascii="Book Antiqua" w:hAnsi="Book Antiqua"/>
                <w:b/>
                <w:color w:val="000080"/>
                <w:sz w:val="32"/>
                <w:szCs w:val="32"/>
                <w:lang w:val="en-US"/>
              </w:rPr>
              <w:t>A</w:t>
            </w:r>
            <w:r w:rsidR="0033494A" w:rsidRPr="00F856F2">
              <w:rPr>
                <w:rFonts w:ascii="Book Antiqua" w:hAnsi="Book Antiqua"/>
                <w:b/>
                <w:color w:val="000080"/>
                <w:sz w:val="32"/>
                <w:szCs w:val="32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="00CA1844" w:rsidRPr="00F856F2">
                  <w:rPr>
                    <w:rFonts w:ascii="Book Antiqua" w:hAnsi="Book Antiqua"/>
                    <w:b/>
                    <w:color w:val="000080"/>
                    <w:sz w:val="32"/>
                    <w:szCs w:val="32"/>
                    <w:lang w:val="en-US"/>
                  </w:rPr>
                  <w:t>One-Stop</w:t>
                </w:r>
              </w:smartTag>
              <w:r w:rsidR="00CA1844" w:rsidRPr="00F856F2">
                <w:rPr>
                  <w:rFonts w:ascii="Book Antiqua" w:hAnsi="Book Antiqua"/>
                  <w:b/>
                  <w:color w:val="000080"/>
                  <w:sz w:val="32"/>
                  <w:szCs w:val="32"/>
                  <w:lang w:val="en-US"/>
                </w:rPr>
                <w:t xml:space="preserve"> </w:t>
              </w:r>
              <w:smartTag w:uri="urn:schemas-microsoft-com:office:smarttags" w:element="PlaceName">
                <w:r w:rsidR="00CA1844" w:rsidRPr="00F856F2">
                  <w:rPr>
                    <w:rFonts w:ascii="Book Antiqua" w:hAnsi="Book Antiqua"/>
                    <w:b/>
                    <w:color w:val="000080"/>
                    <w:sz w:val="32"/>
                    <w:szCs w:val="32"/>
                    <w:lang w:val="en-US"/>
                  </w:rPr>
                  <w:t>Career</w:t>
                </w:r>
              </w:smartTag>
              <w:r w:rsidR="00CA1844" w:rsidRPr="00F856F2">
                <w:rPr>
                  <w:rFonts w:ascii="Book Antiqua" w:hAnsi="Book Antiqua"/>
                  <w:b/>
                  <w:color w:val="000080"/>
                  <w:sz w:val="32"/>
                  <w:szCs w:val="32"/>
                  <w:lang w:val="en-US"/>
                </w:rPr>
                <w:t xml:space="preserve"> </w:t>
              </w:r>
              <w:smartTag w:uri="urn:schemas-microsoft-com:office:smarttags" w:element="PlaceType">
                <w:r w:rsidR="00CA1844" w:rsidRPr="00F856F2">
                  <w:rPr>
                    <w:rFonts w:ascii="Book Antiqua" w:hAnsi="Book Antiqua"/>
                    <w:b/>
                    <w:color w:val="000080"/>
                    <w:sz w:val="32"/>
                    <w:szCs w:val="32"/>
                    <w:lang w:val="en-US"/>
                  </w:rPr>
                  <w:t>Center</w:t>
                </w:r>
              </w:smartTag>
            </w:smartTag>
          </w:p>
          <w:p w:rsidR="0033494A" w:rsidRPr="00F856F2" w:rsidRDefault="0033494A" w:rsidP="00AB3251">
            <w:pPr>
              <w:rPr>
                <w:rFonts w:ascii="Book Antiqua" w:hAnsi="Book Antiqua"/>
                <w:b/>
                <w:color w:val="000080"/>
                <w:sz w:val="16"/>
                <w:szCs w:val="16"/>
                <w:lang w:val="en-US"/>
              </w:rPr>
            </w:pPr>
          </w:p>
          <w:p w:rsidR="0033494A" w:rsidRPr="00F856F2" w:rsidRDefault="0033494A" w:rsidP="00F856F2">
            <w:pPr>
              <w:numPr>
                <w:ilvl w:val="0"/>
                <w:numId w:val="1"/>
              </w:numPr>
              <w:rPr>
                <w:rFonts w:ascii="Book Antiqua" w:hAnsi="Book Antiqua"/>
                <w:b/>
                <w:color w:val="000080"/>
                <w:sz w:val="32"/>
                <w:szCs w:val="32"/>
                <w:lang w:val="en-US"/>
              </w:rPr>
            </w:pPr>
            <w:r w:rsidRPr="00F856F2">
              <w:rPr>
                <w:rFonts w:ascii="Book Antiqua" w:hAnsi="Book Antiqua"/>
                <w:b/>
                <w:color w:val="000080"/>
                <w:sz w:val="32"/>
                <w:szCs w:val="32"/>
                <w:lang w:val="en-US"/>
              </w:rPr>
              <w:t xml:space="preserve">A </w:t>
            </w:r>
            <w:r w:rsidR="00CA1844" w:rsidRPr="00F856F2">
              <w:rPr>
                <w:rFonts w:ascii="Book Antiqua" w:hAnsi="Book Antiqua"/>
                <w:b/>
                <w:color w:val="000080"/>
                <w:sz w:val="32"/>
                <w:szCs w:val="32"/>
                <w:lang w:val="en-US"/>
              </w:rPr>
              <w:t>j</w:t>
            </w:r>
            <w:r w:rsidRPr="00F856F2">
              <w:rPr>
                <w:rFonts w:ascii="Book Antiqua" w:hAnsi="Book Antiqua"/>
                <w:b/>
                <w:color w:val="000080"/>
                <w:sz w:val="32"/>
                <w:szCs w:val="32"/>
                <w:lang w:val="en-US"/>
              </w:rPr>
              <w:t xml:space="preserve">ob you were referred to by </w:t>
            </w:r>
            <w:r w:rsidR="0003237C" w:rsidRPr="00F856F2">
              <w:rPr>
                <w:rFonts w:ascii="Book Antiqua" w:hAnsi="Book Antiqua"/>
                <w:b/>
                <w:color w:val="000080"/>
                <w:sz w:val="32"/>
                <w:szCs w:val="32"/>
                <w:lang w:val="en-US"/>
              </w:rPr>
              <w:t>a</w:t>
            </w:r>
            <w:r w:rsidRPr="00F856F2">
              <w:rPr>
                <w:rFonts w:ascii="Book Antiqua" w:hAnsi="Book Antiqua"/>
                <w:b/>
                <w:color w:val="000080"/>
                <w:sz w:val="32"/>
                <w:szCs w:val="32"/>
                <w:lang w:val="en-US"/>
              </w:rPr>
              <w:t xml:space="preserve"> </w:t>
            </w:r>
            <w:r w:rsidR="00CA1844" w:rsidRPr="00F856F2">
              <w:rPr>
                <w:rFonts w:ascii="Book Antiqua" w:hAnsi="Book Antiqua"/>
                <w:b/>
                <w:color w:val="000080"/>
                <w:sz w:val="32"/>
                <w:szCs w:val="32"/>
                <w:lang w:val="en-US"/>
              </w:rPr>
              <w:t>One-Stop Career Center</w:t>
            </w:r>
          </w:p>
          <w:p w:rsidR="003B7AC2" w:rsidRPr="00F856F2" w:rsidRDefault="003B7AC2" w:rsidP="00AB3251">
            <w:pPr>
              <w:rPr>
                <w:rFonts w:ascii="Book Antiqua" w:hAnsi="Book Antiqua"/>
                <w:b/>
                <w:color w:val="000080"/>
                <w:sz w:val="16"/>
                <w:szCs w:val="16"/>
                <w:lang w:val="en-US"/>
              </w:rPr>
            </w:pPr>
          </w:p>
          <w:p w:rsidR="004F0A26" w:rsidRPr="00F856F2" w:rsidRDefault="0033494A" w:rsidP="00AB3251">
            <w:pPr>
              <w:rPr>
                <w:sz w:val="32"/>
                <w:szCs w:val="32"/>
                <w:lang w:val="en-US"/>
              </w:rPr>
            </w:pPr>
            <w:r w:rsidRPr="00F856F2">
              <w:rPr>
                <w:rFonts w:ascii="Book Antiqua" w:hAnsi="Book Antiqua"/>
                <w:b/>
                <w:color w:val="000080"/>
                <w:sz w:val="32"/>
                <w:szCs w:val="32"/>
                <w:lang w:val="en-US"/>
              </w:rPr>
              <w:t xml:space="preserve">Contact </w:t>
            </w:r>
            <w:r w:rsidR="00352DF9">
              <w:rPr>
                <w:rFonts w:ascii="Book Antiqua" w:hAnsi="Book Antiqua"/>
                <w:b/>
                <w:color w:val="000080"/>
                <w:sz w:val="32"/>
                <w:szCs w:val="32"/>
                <w:lang w:val="en-US"/>
              </w:rPr>
              <w:t>the L</w:t>
            </w:r>
            <w:r w:rsidRPr="00F856F2">
              <w:rPr>
                <w:rFonts w:ascii="Book Antiqua" w:hAnsi="Book Antiqua"/>
                <w:b/>
                <w:color w:val="000080"/>
                <w:sz w:val="32"/>
                <w:szCs w:val="32"/>
                <w:lang w:val="en-US"/>
              </w:rPr>
              <w:t>ocal O</w:t>
            </w:r>
            <w:r w:rsidR="00CA1844" w:rsidRPr="00F856F2">
              <w:rPr>
                <w:rFonts w:ascii="Book Antiqua" w:hAnsi="Book Antiqua"/>
                <w:b/>
                <w:color w:val="000080"/>
                <w:sz w:val="32"/>
                <w:szCs w:val="32"/>
                <w:lang w:val="en-US"/>
              </w:rPr>
              <w:t>ne-Stop Career Center</w:t>
            </w:r>
            <w:r w:rsidR="00CE3A4C">
              <w:rPr>
                <w:rFonts w:ascii="Book Antiqua" w:hAnsi="Book Antiqua"/>
                <w:b/>
                <w:color w:val="000080"/>
                <w:sz w:val="32"/>
                <w:szCs w:val="32"/>
                <w:lang w:val="en-US"/>
              </w:rPr>
              <w:t>,</w:t>
            </w:r>
            <w:r w:rsidR="00352DF9">
              <w:rPr>
                <w:rFonts w:ascii="Book Antiqua" w:hAnsi="Book Antiqua"/>
                <w:b/>
                <w:color w:val="000080"/>
                <w:sz w:val="32"/>
                <w:szCs w:val="32"/>
                <w:lang w:val="en-US"/>
              </w:rPr>
              <w:t xml:space="preserve"> </w:t>
            </w:r>
            <w:r w:rsidR="00052E54">
              <w:rPr>
                <w:rFonts w:ascii="Book Antiqua" w:hAnsi="Book Antiqua"/>
                <w:b/>
                <w:color w:val="000080"/>
                <w:sz w:val="32"/>
                <w:szCs w:val="32"/>
                <w:lang w:val="en-US"/>
              </w:rPr>
              <w:t xml:space="preserve">the </w:t>
            </w:r>
            <w:r w:rsidR="00352DF9">
              <w:rPr>
                <w:rFonts w:ascii="Book Antiqua" w:hAnsi="Book Antiqua"/>
                <w:b/>
                <w:color w:val="000080"/>
                <w:sz w:val="32"/>
                <w:szCs w:val="32"/>
                <w:lang w:val="en-US"/>
              </w:rPr>
              <w:t>VEC M</w:t>
            </w:r>
            <w:r w:rsidRPr="00F856F2">
              <w:rPr>
                <w:rFonts w:ascii="Book Antiqua" w:hAnsi="Book Antiqua"/>
                <w:b/>
                <w:color w:val="000080"/>
                <w:sz w:val="32"/>
                <w:szCs w:val="32"/>
                <w:lang w:val="en-US"/>
              </w:rPr>
              <w:t>anager</w:t>
            </w:r>
            <w:r w:rsidR="00052E54">
              <w:rPr>
                <w:rFonts w:ascii="Book Antiqua" w:hAnsi="Book Antiqua"/>
                <w:b/>
                <w:color w:val="000080"/>
                <w:sz w:val="32"/>
                <w:szCs w:val="32"/>
                <w:lang w:val="en-US"/>
              </w:rPr>
              <w:t>,</w:t>
            </w:r>
            <w:r w:rsidRPr="00F856F2">
              <w:rPr>
                <w:rFonts w:ascii="Book Antiqua" w:hAnsi="Book Antiqua"/>
                <w:b/>
                <w:color w:val="000080"/>
                <w:sz w:val="32"/>
                <w:szCs w:val="32"/>
                <w:lang w:val="en-US"/>
              </w:rPr>
              <w:t xml:space="preserve"> or </w:t>
            </w:r>
            <w:r w:rsidR="00352DF9">
              <w:rPr>
                <w:rFonts w:ascii="Book Antiqua" w:hAnsi="Book Antiqua"/>
                <w:b/>
                <w:color w:val="000080"/>
                <w:sz w:val="32"/>
                <w:szCs w:val="32"/>
                <w:lang w:val="en-US"/>
              </w:rPr>
              <w:t>contact</w:t>
            </w:r>
            <w:r w:rsidRPr="00F856F2">
              <w:rPr>
                <w:rFonts w:ascii="Book Antiqua" w:hAnsi="Book Antiqua"/>
                <w:b/>
                <w:color w:val="000080"/>
                <w:sz w:val="32"/>
                <w:szCs w:val="32"/>
                <w:lang w:val="en-US"/>
              </w:rPr>
              <w:t>:</w:t>
            </w:r>
          </w:p>
          <w:p w:rsidR="00D449D7" w:rsidRPr="00F856F2" w:rsidRDefault="00D449D7" w:rsidP="00AB3251">
            <w:pPr>
              <w:rPr>
                <w:lang w:val="en-US"/>
              </w:rPr>
            </w:pPr>
          </w:p>
          <w:p w:rsidR="00D449D7" w:rsidRPr="00F856F2" w:rsidRDefault="00A1661C" w:rsidP="00AB3251">
            <w:pPr>
              <w:rPr>
                <w:lang w:val="en-US"/>
              </w:rPr>
            </w:pPr>
            <w:r>
              <w:rPr>
                <w:rFonts w:ascii="Book Antiqua" w:hAnsi="Book Antiqua" w:cs="Arial"/>
                <w:b/>
                <w:noProof/>
                <w:color w:val="000080"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146050</wp:posOffset>
                      </wp:positionV>
                      <wp:extent cx="4162425" cy="2974340"/>
                      <wp:effectExtent l="33020" t="31750" r="24130" b="32385"/>
                      <wp:wrapNone/>
                      <wp:docPr id="1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2425" cy="297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47625" cmpd="thinThick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5F01" w:rsidRPr="003A5F01" w:rsidRDefault="003A5F01" w:rsidP="000E5CA6">
                                  <w:pPr>
                                    <w:rPr>
                                      <w:b/>
                                      <w:color w:val="000080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  <w:p w:rsidR="00C65091" w:rsidRPr="00C65091" w:rsidRDefault="00C65091" w:rsidP="00C65091">
                                  <w:pPr>
                                    <w:ind w:left="144"/>
                                    <w:jc w:val="center"/>
                                    <w:rPr>
                                      <w:b/>
                                      <w:color w:val="000080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 w:rsidRPr="00C65091">
                                    <w:rPr>
                                      <w:b/>
                                      <w:color w:val="000080"/>
                                      <w:sz w:val="44"/>
                                      <w:szCs w:val="44"/>
                                      <w:lang w:val="en-US"/>
                                    </w:rPr>
                                    <w:t>Michelle Abraham</w:t>
                                  </w:r>
                                </w:p>
                                <w:p w:rsidR="00C65091" w:rsidRPr="00C65091" w:rsidRDefault="00C65091" w:rsidP="00C65091">
                                  <w:pPr>
                                    <w:ind w:left="144"/>
                                    <w:jc w:val="center"/>
                                    <w:rPr>
                                      <w:b/>
                                      <w:color w:val="000080"/>
                                      <w:sz w:val="44"/>
                                      <w:szCs w:val="44"/>
                                      <w:lang w:val="en-US"/>
                                    </w:rPr>
                                  </w:pPr>
                                  <w:r w:rsidRPr="00C65091">
                                    <w:rPr>
                                      <w:b/>
                                      <w:color w:val="000080"/>
                                      <w:sz w:val="44"/>
                                      <w:szCs w:val="44"/>
                                      <w:lang w:val="en-US"/>
                                    </w:rPr>
                                    <w:t>State Monitor Advocate</w:t>
                                  </w:r>
                                </w:p>
                                <w:p w:rsidR="00C65091" w:rsidRDefault="00C65091" w:rsidP="00C65091">
                                  <w:pPr>
                                    <w:ind w:left="144"/>
                                    <w:rPr>
                                      <w:b/>
                                      <w:color w:val="000080"/>
                                      <w:lang w:val="en-US"/>
                                    </w:rPr>
                                  </w:pPr>
                                </w:p>
                                <w:p w:rsidR="00C65091" w:rsidRPr="00C65091" w:rsidRDefault="00C65091" w:rsidP="00C65091">
                                  <w:pPr>
                                    <w:ind w:left="144"/>
                                    <w:jc w:val="center"/>
                                    <w:rPr>
                                      <w:b/>
                                      <w:color w:val="00008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 w:rsidRPr="00C65091">
                                    <w:rPr>
                                      <w:b/>
                                      <w:color w:val="000080"/>
                                      <w:sz w:val="36"/>
                                      <w:szCs w:val="36"/>
                                      <w:lang w:val="en-US"/>
                                    </w:rPr>
                                    <w:t>Virginia Employment Commission</w:t>
                                  </w:r>
                                </w:p>
                                <w:p w:rsidR="00C65091" w:rsidRPr="00C65091" w:rsidRDefault="006A7D5D" w:rsidP="00C65091">
                                  <w:pPr>
                                    <w:ind w:left="144"/>
                                    <w:jc w:val="center"/>
                                    <w:rPr>
                                      <w:b/>
                                      <w:color w:val="00008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color w:val="000080"/>
                                      <w:sz w:val="36"/>
                                      <w:szCs w:val="36"/>
                                      <w:lang w:val="en-US"/>
                                    </w:rPr>
                                    <w:t>6606 West Broad Street</w:t>
                                  </w:r>
                                </w:p>
                                <w:p w:rsidR="00C65091" w:rsidRPr="00C65091" w:rsidRDefault="00C65091" w:rsidP="00C65091">
                                  <w:pPr>
                                    <w:ind w:left="144"/>
                                    <w:jc w:val="center"/>
                                    <w:rPr>
                                      <w:b/>
                                      <w:color w:val="00008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 w:rsidRPr="00C65091">
                                    <w:rPr>
                                      <w:b/>
                                      <w:color w:val="000080"/>
                                      <w:sz w:val="36"/>
                                      <w:szCs w:val="36"/>
                                      <w:lang w:val="en-US"/>
                                    </w:rPr>
                                    <w:t>Richmond, VA 232</w:t>
                                  </w:r>
                                  <w:r w:rsidR="006A7D5D">
                                    <w:rPr>
                                      <w:b/>
                                      <w:color w:val="000080"/>
                                      <w:sz w:val="36"/>
                                      <w:szCs w:val="36"/>
                                      <w:lang w:val="en-US"/>
                                    </w:rPr>
                                    <w:t>30</w:t>
                                  </w:r>
                                </w:p>
                                <w:p w:rsidR="00C65091" w:rsidRPr="00C65091" w:rsidRDefault="00C65091" w:rsidP="00C65091">
                                  <w:pPr>
                                    <w:ind w:left="144"/>
                                    <w:jc w:val="center"/>
                                    <w:rPr>
                                      <w:b/>
                                      <w:color w:val="00008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</w:p>
                                <w:p w:rsidR="00C65091" w:rsidRPr="00C65091" w:rsidRDefault="00C65091" w:rsidP="00C65091">
                                  <w:pPr>
                                    <w:ind w:left="144"/>
                                    <w:jc w:val="center"/>
                                    <w:rPr>
                                      <w:b/>
                                      <w:color w:val="00008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 w:rsidRPr="00C65091">
                                    <w:rPr>
                                      <w:b/>
                                      <w:color w:val="000080"/>
                                      <w:sz w:val="36"/>
                                      <w:szCs w:val="36"/>
                                      <w:lang w:val="en-US"/>
                                    </w:rPr>
                                    <w:t>Phone:  (804) 786-6094</w:t>
                                  </w:r>
                                </w:p>
                                <w:p w:rsidR="00C65091" w:rsidRPr="00C65091" w:rsidRDefault="00C65091" w:rsidP="00C65091">
                                  <w:pPr>
                                    <w:ind w:left="144"/>
                                    <w:jc w:val="center"/>
                                    <w:rPr>
                                      <w:b/>
                                      <w:color w:val="00008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 w:rsidRPr="00C65091">
                                    <w:rPr>
                                      <w:b/>
                                      <w:color w:val="000080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Email:  </w:t>
                                  </w:r>
                                  <w:hyperlink r:id="rId9" w:history="1">
                                    <w:r w:rsidRPr="00C65091">
                                      <w:rPr>
                                        <w:rStyle w:val="Hyperlink"/>
                                        <w:b/>
                                        <w:sz w:val="36"/>
                                        <w:szCs w:val="36"/>
                                        <w:lang w:val="en-US"/>
                                      </w:rPr>
                                      <w:t>carolyn.abraham@vec.virginia.gov</w:t>
                                    </w:r>
                                  </w:hyperlink>
                                </w:p>
                                <w:p w:rsidR="00C65091" w:rsidRPr="00C65091" w:rsidRDefault="00C65091" w:rsidP="00C65091">
                                  <w:pPr>
                                    <w:ind w:left="144"/>
                                    <w:jc w:val="center"/>
                                    <w:rPr>
                                      <w:b/>
                                      <w:color w:val="00008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margin-left:112.1pt;margin-top:11.5pt;width:327.75pt;height:234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" fillcolor="#ffc" strokecolor="blue" strokeweight="3.75pt">
                      <v:stroke linestyle="thinThick"/>
                      <v:textbox>
                        <w:txbxContent>
                          <w:p w:rsidR="003A5F01" w:rsidRPr="003A5F01" w:rsidRDefault="003A5F01" w:rsidP="000E5CA6">
                            <w:pPr>
                              <w:rPr>
                                <w:b/>
                                <w:color w:val="000080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C65091" w:rsidRPr="00C65091" w:rsidRDefault="00C65091" w:rsidP="00C65091">
                            <w:pPr>
                              <w:ind w:left="144"/>
                              <w:jc w:val="center"/>
                              <w:rPr>
                                <w:b/>
                                <w:color w:val="000080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C65091">
                              <w:rPr>
                                <w:b/>
                                <w:color w:val="000080"/>
                                <w:sz w:val="44"/>
                                <w:szCs w:val="44"/>
                                <w:lang w:val="en-US"/>
                              </w:rPr>
                              <w:t>Michelle Abraham</w:t>
                            </w:r>
                          </w:p>
                          <w:p w:rsidR="00C65091" w:rsidRPr="00C65091" w:rsidRDefault="00C65091" w:rsidP="00C65091">
                            <w:pPr>
                              <w:ind w:left="144"/>
                              <w:jc w:val="center"/>
                              <w:rPr>
                                <w:b/>
                                <w:color w:val="000080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C65091">
                              <w:rPr>
                                <w:b/>
                                <w:color w:val="000080"/>
                                <w:sz w:val="44"/>
                                <w:szCs w:val="44"/>
                                <w:lang w:val="en-US"/>
                              </w:rPr>
                              <w:t>State Monitor Advocate</w:t>
                            </w:r>
                          </w:p>
                          <w:p w:rsidR="00C65091" w:rsidRDefault="00C65091" w:rsidP="00C65091">
                            <w:pPr>
                              <w:ind w:left="144"/>
                              <w:rPr>
                                <w:b/>
                                <w:color w:val="000080"/>
                                <w:lang w:val="en-US"/>
                              </w:rPr>
                            </w:pPr>
                          </w:p>
                          <w:p w:rsidR="00C65091" w:rsidRPr="00C65091" w:rsidRDefault="00C65091" w:rsidP="00C65091">
                            <w:pPr>
                              <w:ind w:left="144"/>
                              <w:jc w:val="center"/>
                              <w:rPr>
                                <w:b/>
                                <w:color w:val="00008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65091">
                              <w:rPr>
                                <w:b/>
                                <w:color w:val="000080"/>
                                <w:sz w:val="36"/>
                                <w:szCs w:val="36"/>
                                <w:lang w:val="en-US"/>
                              </w:rPr>
                              <w:t>Virginia Employment Commission</w:t>
                            </w:r>
                          </w:p>
                          <w:p w:rsidR="00C65091" w:rsidRPr="00C65091" w:rsidRDefault="006A7D5D" w:rsidP="00C65091">
                            <w:pPr>
                              <w:ind w:left="144"/>
                              <w:jc w:val="center"/>
                              <w:rPr>
                                <w:b/>
                                <w:color w:val="00008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6"/>
                                <w:szCs w:val="36"/>
                                <w:lang w:val="en-US"/>
                              </w:rPr>
                              <w:t>6606 West Broad Street</w:t>
                            </w:r>
                          </w:p>
                          <w:p w:rsidR="00C65091" w:rsidRPr="00C65091" w:rsidRDefault="00C65091" w:rsidP="00C65091">
                            <w:pPr>
                              <w:ind w:left="144"/>
                              <w:jc w:val="center"/>
                              <w:rPr>
                                <w:b/>
                                <w:color w:val="00008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65091">
                              <w:rPr>
                                <w:b/>
                                <w:color w:val="000080"/>
                                <w:sz w:val="36"/>
                                <w:szCs w:val="36"/>
                                <w:lang w:val="en-US"/>
                              </w:rPr>
                              <w:t>Richmond, VA 232</w:t>
                            </w:r>
                            <w:r w:rsidR="006A7D5D">
                              <w:rPr>
                                <w:b/>
                                <w:color w:val="000080"/>
                                <w:sz w:val="36"/>
                                <w:szCs w:val="36"/>
                                <w:lang w:val="en-US"/>
                              </w:rPr>
                              <w:t>30</w:t>
                            </w:r>
                          </w:p>
                          <w:p w:rsidR="00C65091" w:rsidRPr="00C65091" w:rsidRDefault="00C65091" w:rsidP="00C65091">
                            <w:pPr>
                              <w:ind w:left="144"/>
                              <w:jc w:val="center"/>
                              <w:rPr>
                                <w:b/>
                                <w:color w:val="00008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:rsidR="00C65091" w:rsidRPr="00C65091" w:rsidRDefault="00C65091" w:rsidP="00C65091">
                            <w:pPr>
                              <w:ind w:left="144"/>
                              <w:jc w:val="center"/>
                              <w:rPr>
                                <w:b/>
                                <w:color w:val="00008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65091">
                              <w:rPr>
                                <w:b/>
                                <w:color w:val="000080"/>
                                <w:sz w:val="36"/>
                                <w:szCs w:val="36"/>
                                <w:lang w:val="en-US"/>
                              </w:rPr>
                              <w:t>Phone:  (804) 786-6094</w:t>
                            </w:r>
                          </w:p>
                          <w:p w:rsidR="00C65091" w:rsidRPr="00C65091" w:rsidRDefault="00C65091" w:rsidP="00C65091">
                            <w:pPr>
                              <w:ind w:left="144"/>
                              <w:jc w:val="center"/>
                              <w:rPr>
                                <w:b/>
                                <w:color w:val="00008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C65091">
                              <w:rPr>
                                <w:b/>
                                <w:color w:val="000080"/>
                                <w:sz w:val="36"/>
                                <w:szCs w:val="36"/>
                                <w:lang w:val="en-US"/>
                              </w:rPr>
                              <w:t xml:space="preserve">Email:  </w:t>
                            </w:r>
                            <w:hyperlink r:id="rId10" w:history="1">
                              <w:r w:rsidRPr="00C65091">
                                <w:rPr>
                                  <w:rStyle w:val="Hyperlink"/>
                                  <w:b/>
                                  <w:sz w:val="36"/>
                                  <w:szCs w:val="36"/>
                                  <w:lang w:val="en-US"/>
                                </w:rPr>
                                <w:t>carolyn.abraham@vec.virginia.gov</w:t>
                              </w:r>
                            </w:hyperlink>
                          </w:p>
                          <w:p w:rsidR="00C65091" w:rsidRPr="00C65091" w:rsidRDefault="00C65091" w:rsidP="00C65091">
                            <w:pPr>
                              <w:ind w:left="144"/>
                              <w:jc w:val="center"/>
                              <w:rPr>
                                <w:b/>
                                <w:color w:val="000080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0A26" w:rsidRPr="00F856F2" w:rsidRDefault="004F0A26" w:rsidP="00AB3251">
            <w:pPr>
              <w:rPr>
                <w:lang w:val="en-US"/>
              </w:rPr>
            </w:pPr>
          </w:p>
          <w:p w:rsidR="004F0A26" w:rsidRPr="00F856F2" w:rsidRDefault="004F0A26" w:rsidP="00AB3251">
            <w:pPr>
              <w:rPr>
                <w:lang w:val="en-US"/>
              </w:rPr>
            </w:pPr>
          </w:p>
          <w:p w:rsidR="004F0A26" w:rsidRPr="00F856F2" w:rsidRDefault="004F0A26" w:rsidP="00AB3251">
            <w:pPr>
              <w:rPr>
                <w:lang w:val="en-US"/>
              </w:rPr>
            </w:pPr>
          </w:p>
          <w:p w:rsidR="004F0A26" w:rsidRPr="00F856F2" w:rsidRDefault="004F0A26" w:rsidP="00AB3251">
            <w:pPr>
              <w:rPr>
                <w:lang w:val="en-US"/>
              </w:rPr>
            </w:pPr>
          </w:p>
          <w:p w:rsidR="004F0A26" w:rsidRPr="00F856F2" w:rsidRDefault="004F0A26" w:rsidP="00AB3251">
            <w:pPr>
              <w:rPr>
                <w:lang w:val="en-US"/>
              </w:rPr>
            </w:pPr>
          </w:p>
          <w:p w:rsidR="004F0A26" w:rsidRPr="00F856F2" w:rsidRDefault="004F0A26" w:rsidP="00AB3251">
            <w:pPr>
              <w:rPr>
                <w:lang w:val="en-US"/>
              </w:rPr>
            </w:pPr>
          </w:p>
          <w:p w:rsidR="004F0A26" w:rsidRPr="00F856F2" w:rsidRDefault="004F0A26" w:rsidP="00AB3251">
            <w:pPr>
              <w:rPr>
                <w:lang w:val="en-US"/>
              </w:rPr>
            </w:pPr>
          </w:p>
          <w:p w:rsidR="004F0A26" w:rsidRPr="00F856F2" w:rsidRDefault="004F0A26" w:rsidP="00AB3251">
            <w:pPr>
              <w:rPr>
                <w:lang w:val="en-US"/>
              </w:rPr>
            </w:pPr>
          </w:p>
          <w:p w:rsidR="004F0A26" w:rsidRPr="00F856F2" w:rsidRDefault="004F0A26" w:rsidP="00AB3251">
            <w:pPr>
              <w:rPr>
                <w:lang w:val="en-US"/>
              </w:rPr>
            </w:pPr>
          </w:p>
          <w:p w:rsidR="004F0A26" w:rsidRPr="00F856F2" w:rsidRDefault="004F0A26" w:rsidP="00AB3251">
            <w:pPr>
              <w:rPr>
                <w:lang w:val="en-US"/>
              </w:rPr>
            </w:pPr>
          </w:p>
          <w:p w:rsidR="004F0A26" w:rsidRPr="00F856F2" w:rsidRDefault="004F0A26" w:rsidP="00AB3251">
            <w:pPr>
              <w:rPr>
                <w:lang w:val="en-US"/>
              </w:rPr>
            </w:pPr>
          </w:p>
          <w:p w:rsidR="004F0A26" w:rsidRPr="00F856F2" w:rsidRDefault="004F0A26" w:rsidP="00AB3251">
            <w:pPr>
              <w:rPr>
                <w:lang w:val="en-US"/>
              </w:rPr>
            </w:pPr>
          </w:p>
          <w:p w:rsidR="004F0A26" w:rsidRPr="00F856F2" w:rsidRDefault="004F0A26" w:rsidP="00AB3251">
            <w:pPr>
              <w:rPr>
                <w:lang w:val="en-US"/>
              </w:rPr>
            </w:pPr>
          </w:p>
          <w:p w:rsidR="004F0A26" w:rsidRPr="00F856F2" w:rsidRDefault="004F0A26" w:rsidP="00AB3251">
            <w:pPr>
              <w:rPr>
                <w:lang w:val="en-US"/>
              </w:rPr>
            </w:pPr>
          </w:p>
          <w:p w:rsidR="004F0A26" w:rsidRPr="00F856F2" w:rsidRDefault="00A1661C" w:rsidP="00AB3251">
            <w:pPr>
              <w:rPr>
                <w:lang w:val="en-US"/>
              </w:rPr>
            </w:pPr>
            <w:r>
              <w:rPr>
                <w:rFonts w:ascii="Book Antiqua" w:hAnsi="Book Antiqua" w:cs="Arial"/>
                <w:b/>
                <w:noProof/>
                <w:color w:val="000080"/>
                <w:sz w:val="16"/>
                <w:szCs w:val="16"/>
                <w:lang w:val="en-US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-1538605</wp:posOffset>
                  </wp:positionV>
                  <wp:extent cx="1323340" cy="1393190"/>
                  <wp:effectExtent l="0" t="0" r="0" b="0"/>
                  <wp:wrapSquare wrapText="bothSides"/>
                  <wp:docPr id="27" name="Picture 4" descr="A woman hands a complaint to a service provider. The service provider tells her that her complaint will be fix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woman hands a complaint to a service provider. The service provider tells her that her complaint will be fix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340" cy="139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3251" w:rsidRPr="00F856F2" w:rsidRDefault="00AB3251" w:rsidP="00AB3251">
            <w:pPr>
              <w:rPr>
                <w:rFonts w:ascii="Book Antiqua" w:hAnsi="Book Antiqua"/>
                <w:color w:val="000080"/>
                <w:sz w:val="16"/>
                <w:szCs w:val="16"/>
                <w:lang w:val="en-US"/>
              </w:rPr>
            </w:pPr>
          </w:p>
          <w:p w:rsidR="00AB3251" w:rsidRPr="00F856F2" w:rsidRDefault="00AB3251" w:rsidP="00AB3251">
            <w:pPr>
              <w:rPr>
                <w:rFonts w:ascii="Book Antiqua" w:hAnsi="Book Antiqua"/>
                <w:color w:val="000080"/>
                <w:sz w:val="16"/>
                <w:szCs w:val="16"/>
                <w:lang w:val="en-US"/>
              </w:rPr>
            </w:pPr>
          </w:p>
          <w:p w:rsidR="003B7AC2" w:rsidRPr="00F856F2" w:rsidRDefault="003B7AC2" w:rsidP="00AB3251">
            <w:pPr>
              <w:rPr>
                <w:rFonts w:ascii="Book Antiqua" w:hAnsi="Book Antiqua"/>
                <w:b/>
                <w:color w:val="000080"/>
                <w:sz w:val="20"/>
                <w:szCs w:val="20"/>
                <w:lang w:val="en-US"/>
              </w:rPr>
            </w:pPr>
          </w:p>
          <w:p w:rsidR="000B356E" w:rsidRPr="00F856F2" w:rsidRDefault="000B356E" w:rsidP="00AB3251">
            <w:pPr>
              <w:rPr>
                <w:rFonts w:ascii="Book Antiqua" w:hAnsi="Book Antiqua"/>
                <w:b/>
                <w:color w:val="000080"/>
                <w:sz w:val="20"/>
                <w:szCs w:val="20"/>
                <w:lang w:val="en-US"/>
              </w:rPr>
            </w:pPr>
          </w:p>
          <w:p w:rsidR="004F0A26" w:rsidRPr="00F856F2" w:rsidRDefault="004F0A26" w:rsidP="00AB3251">
            <w:pPr>
              <w:rPr>
                <w:rFonts w:ascii="Book Antiqua" w:hAnsi="Book Antiqua"/>
                <w:b/>
                <w:sz w:val="28"/>
                <w:szCs w:val="28"/>
                <w:lang w:val="en-US"/>
              </w:rPr>
            </w:pPr>
            <w:r w:rsidRPr="00F856F2">
              <w:rPr>
                <w:rFonts w:ascii="Book Antiqua" w:hAnsi="Book Antiqua"/>
                <w:b/>
                <w:color w:val="000080"/>
                <w:sz w:val="28"/>
                <w:szCs w:val="28"/>
                <w:lang w:val="en-US"/>
              </w:rPr>
              <w:t xml:space="preserve">If you have a complaint about other employment-related </w:t>
            </w:r>
            <w:r w:rsidR="003359C8" w:rsidRPr="00F856F2">
              <w:rPr>
                <w:rFonts w:ascii="Book Antiqua" w:hAnsi="Book Antiqua"/>
                <w:b/>
                <w:color w:val="000080"/>
                <w:sz w:val="28"/>
                <w:szCs w:val="28"/>
                <w:lang w:val="en-US"/>
              </w:rPr>
              <w:t>is</w:t>
            </w:r>
            <w:r w:rsidRPr="00F856F2">
              <w:rPr>
                <w:rFonts w:ascii="Book Antiqua" w:hAnsi="Book Antiqua"/>
                <w:b/>
                <w:color w:val="000080"/>
                <w:sz w:val="28"/>
                <w:szCs w:val="28"/>
                <w:lang w:val="en-US"/>
              </w:rPr>
              <w:t>s</w:t>
            </w:r>
            <w:r w:rsidR="003359C8" w:rsidRPr="00F856F2">
              <w:rPr>
                <w:rFonts w:ascii="Book Antiqua" w:hAnsi="Book Antiqua"/>
                <w:b/>
                <w:color w:val="000080"/>
                <w:sz w:val="28"/>
                <w:szCs w:val="28"/>
                <w:lang w:val="en-US"/>
              </w:rPr>
              <w:t>ues</w:t>
            </w:r>
            <w:r w:rsidRPr="00F856F2">
              <w:rPr>
                <w:rFonts w:ascii="Book Antiqua" w:hAnsi="Book Antiqua"/>
                <w:b/>
                <w:color w:val="000080"/>
                <w:sz w:val="28"/>
                <w:szCs w:val="28"/>
                <w:lang w:val="en-US"/>
              </w:rPr>
              <w:t xml:space="preserve">, </w:t>
            </w:r>
            <w:r w:rsidR="005B0A4C" w:rsidRPr="00F856F2">
              <w:rPr>
                <w:rFonts w:ascii="Book Antiqua" w:hAnsi="Book Antiqua"/>
                <w:b/>
                <w:color w:val="000080"/>
                <w:sz w:val="28"/>
                <w:szCs w:val="28"/>
                <w:lang w:val="en-US"/>
              </w:rPr>
              <w:t xml:space="preserve">your local </w:t>
            </w:r>
            <w:smartTag w:uri="urn:schemas-microsoft-com:office:smarttags" w:element="place">
              <w:smartTag w:uri="urn:schemas-microsoft-com:office:smarttags" w:element="PlaceName">
                <w:r w:rsidR="00953D0C" w:rsidRPr="00F856F2">
                  <w:rPr>
                    <w:rFonts w:ascii="Book Antiqua" w:hAnsi="Book Antiqua"/>
                    <w:b/>
                    <w:color w:val="000080"/>
                    <w:sz w:val="28"/>
                    <w:szCs w:val="28"/>
                    <w:lang w:val="en-US"/>
                  </w:rPr>
                  <w:t>O</w:t>
                </w:r>
                <w:r w:rsidR="00CA1844" w:rsidRPr="00F856F2">
                  <w:rPr>
                    <w:rFonts w:ascii="Book Antiqua" w:hAnsi="Book Antiqua"/>
                    <w:b/>
                    <w:color w:val="000080"/>
                    <w:sz w:val="28"/>
                    <w:szCs w:val="28"/>
                    <w:lang w:val="en-US"/>
                  </w:rPr>
                  <w:t>ne-Stop</w:t>
                </w:r>
              </w:smartTag>
              <w:r w:rsidR="00CA1844" w:rsidRPr="00F856F2">
                <w:rPr>
                  <w:rFonts w:ascii="Book Antiqua" w:hAnsi="Book Antiqua"/>
                  <w:b/>
                  <w:color w:val="000080"/>
                  <w:sz w:val="28"/>
                  <w:szCs w:val="28"/>
                  <w:lang w:val="en-US"/>
                </w:rPr>
                <w:t xml:space="preserve"> </w:t>
              </w:r>
              <w:smartTag w:uri="urn:schemas-microsoft-com:office:smarttags" w:element="PlaceName">
                <w:r w:rsidR="00CA1844" w:rsidRPr="00F856F2">
                  <w:rPr>
                    <w:rFonts w:ascii="Book Antiqua" w:hAnsi="Book Antiqua"/>
                    <w:b/>
                    <w:color w:val="000080"/>
                    <w:sz w:val="28"/>
                    <w:szCs w:val="28"/>
                    <w:lang w:val="en-US"/>
                  </w:rPr>
                  <w:t>Career</w:t>
                </w:r>
              </w:smartTag>
              <w:r w:rsidR="00CA1844" w:rsidRPr="00F856F2">
                <w:rPr>
                  <w:rFonts w:ascii="Book Antiqua" w:hAnsi="Book Antiqua"/>
                  <w:b/>
                  <w:color w:val="000080"/>
                  <w:sz w:val="28"/>
                  <w:szCs w:val="28"/>
                  <w:lang w:val="en-US"/>
                </w:rPr>
                <w:t xml:space="preserve"> </w:t>
              </w:r>
              <w:smartTag w:uri="urn:schemas-microsoft-com:office:smarttags" w:element="PlaceType">
                <w:r w:rsidR="00CA1844" w:rsidRPr="00F856F2">
                  <w:rPr>
                    <w:rFonts w:ascii="Book Antiqua" w:hAnsi="Book Antiqua"/>
                    <w:b/>
                    <w:color w:val="000080"/>
                    <w:sz w:val="28"/>
                    <w:szCs w:val="28"/>
                    <w:lang w:val="en-US"/>
                  </w:rPr>
                  <w:t>Center</w:t>
                </w:r>
              </w:smartTag>
            </w:smartTag>
            <w:r w:rsidRPr="00F856F2">
              <w:rPr>
                <w:rFonts w:ascii="Book Antiqua" w:hAnsi="Book Antiqua"/>
                <w:b/>
                <w:color w:val="000080"/>
                <w:sz w:val="28"/>
                <w:szCs w:val="28"/>
                <w:lang w:val="en-US"/>
              </w:rPr>
              <w:t xml:space="preserve"> will provide you with information o</w:t>
            </w:r>
            <w:r w:rsidR="00911FA6" w:rsidRPr="00F856F2">
              <w:rPr>
                <w:rFonts w:ascii="Book Antiqua" w:hAnsi="Book Antiqua"/>
                <w:b/>
                <w:color w:val="000080"/>
                <w:sz w:val="28"/>
                <w:szCs w:val="28"/>
                <w:lang w:val="en-US"/>
              </w:rPr>
              <w:t>n</w:t>
            </w:r>
            <w:r w:rsidRPr="00F856F2">
              <w:rPr>
                <w:rFonts w:ascii="Book Antiqua" w:hAnsi="Book Antiqua"/>
                <w:b/>
                <w:color w:val="000080"/>
                <w:sz w:val="28"/>
                <w:szCs w:val="28"/>
                <w:lang w:val="en-US"/>
              </w:rPr>
              <w:t xml:space="preserve"> agencies that may be able to assist you.</w:t>
            </w:r>
          </w:p>
          <w:p w:rsidR="0033494A" w:rsidRPr="00F856F2" w:rsidRDefault="0033494A" w:rsidP="00103D31">
            <w:pPr>
              <w:rPr>
                <w:lang w:val="en-US"/>
              </w:rPr>
            </w:pPr>
          </w:p>
        </w:tc>
        <w:tc>
          <w:tcPr>
            <w:tcW w:w="5590" w:type="dxa"/>
            <w:shd w:val="clear" w:color="auto" w:fill="CCFFCC"/>
          </w:tcPr>
          <w:p w:rsidR="004F0A26" w:rsidRPr="00F856F2" w:rsidRDefault="004F0A26" w:rsidP="00AB3251">
            <w:pPr>
              <w:rPr>
                <w:rFonts w:ascii="Book Antiqua" w:hAnsi="Book Antiqua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4F0A26" w:rsidRPr="00F856F2" w:rsidRDefault="004F0A26" w:rsidP="00AB3251">
            <w:pPr>
              <w:rPr>
                <w:rFonts w:ascii="Book Antiqua" w:hAnsi="Book Antiqua"/>
                <w:b/>
                <w:color w:val="000080"/>
                <w:sz w:val="36"/>
                <w:szCs w:val="36"/>
              </w:rPr>
            </w:pPr>
            <w:r w:rsidRPr="00F856F2">
              <w:rPr>
                <w:rFonts w:ascii="Book Antiqua" w:hAnsi="Book Antiqua" w:cs="Arial"/>
                <w:b/>
                <w:color w:val="000080"/>
                <w:sz w:val="36"/>
                <w:szCs w:val="36"/>
              </w:rPr>
              <w:t>SI USTED TIENE UNA QUEJA ACERCA DE:</w:t>
            </w:r>
          </w:p>
          <w:p w:rsidR="004F0A26" w:rsidRPr="00F856F2" w:rsidRDefault="004F0A26" w:rsidP="00AB3251">
            <w:pPr>
              <w:rPr>
                <w:rFonts w:ascii="Book Antiqua" w:hAnsi="Book Antiqua"/>
                <w:color w:val="000080"/>
                <w:sz w:val="16"/>
                <w:szCs w:val="16"/>
              </w:rPr>
            </w:pPr>
          </w:p>
          <w:p w:rsidR="004F0A26" w:rsidRPr="00F856F2" w:rsidRDefault="0003237C" w:rsidP="00F856F2">
            <w:pPr>
              <w:numPr>
                <w:ilvl w:val="0"/>
                <w:numId w:val="2"/>
              </w:numPr>
              <w:rPr>
                <w:rFonts w:ascii="Book Antiqua" w:hAnsi="Book Antiqua"/>
                <w:b/>
                <w:color w:val="000080"/>
                <w:sz w:val="32"/>
                <w:szCs w:val="32"/>
              </w:rPr>
            </w:pPr>
            <w:r w:rsidRPr="00F856F2">
              <w:rPr>
                <w:rFonts w:ascii="Book Antiqua" w:hAnsi="Book Antiqua" w:cs="Arial"/>
                <w:b/>
                <w:color w:val="000080"/>
                <w:sz w:val="32"/>
                <w:szCs w:val="32"/>
              </w:rPr>
              <w:t>Un</w:t>
            </w:r>
            <w:r w:rsidR="00C17995" w:rsidRPr="00F856F2">
              <w:rPr>
                <w:rFonts w:ascii="Book Antiqua" w:hAnsi="Book Antiqua" w:cs="Arial"/>
                <w:b/>
                <w:color w:val="000080"/>
                <w:sz w:val="32"/>
                <w:szCs w:val="32"/>
              </w:rPr>
              <w:t xml:space="preserve"> Centro </w:t>
            </w:r>
            <w:r w:rsidR="005B0A4C" w:rsidRPr="00F856F2">
              <w:rPr>
                <w:rFonts w:ascii="Book Antiqua" w:hAnsi="Book Antiqua" w:cs="Arial"/>
                <w:b/>
                <w:color w:val="000080"/>
                <w:sz w:val="32"/>
                <w:szCs w:val="32"/>
              </w:rPr>
              <w:t>Vocacional</w:t>
            </w:r>
            <w:r w:rsidR="00C17995" w:rsidRPr="00F856F2">
              <w:rPr>
                <w:rFonts w:ascii="Book Antiqua" w:hAnsi="Book Antiqua" w:cs="Arial"/>
                <w:b/>
                <w:color w:val="000080"/>
                <w:sz w:val="32"/>
                <w:szCs w:val="32"/>
              </w:rPr>
              <w:t xml:space="preserve"> </w:t>
            </w:r>
          </w:p>
          <w:p w:rsidR="004F0A26" w:rsidRPr="00F856F2" w:rsidRDefault="004F0A26" w:rsidP="00AB3251">
            <w:pPr>
              <w:rPr>
                <w:rFonts w:ascii="Book Antiqua" w:hAnsi="Book Antiqua"/>
                <w:b/>
                <w:color w:val="000080"/>
                <w:sz w:val="16"/>
                <w:szCs w:val="16"/>
              </w:rPr>
            </w:pPr>
          </w:p>
          <w:p w:rsidR="004F0A26" w:rsidRPr="00F856F2" w:rsidRDefault="00DB0043" w:rsidP="00F856F2">
            <w:pPr>
              <w:numPr>
                <w:ilvl w:val="0"/>
                <w:numId w:val="2"/>
              </w:numPr>
              <w:rPr>
                <w:rFonts w:ascii="Book Antiqua" w:hAnsi="Book Antiqua"/>
                <w:b/>
                <w:color w:val="000080"/>
                <w:sz w:val="32"/>
                <w:szCs w:val="32"/>
              </w:rPr>
            </w:pPr>
            <w:r w:rsidRPr="00F856F2">
              <w:rPr>
                <w:rFonts w:ascii="Book Antiqua" w:hAnsi="Book Antiqua" w:cs="Arial"/>
                <w:b/>
                <w:color w:val="000080"/>
                <w:sz w:val="32"/>
                <w:szCs w:val="32"/>
              </w:rPr>
              <w:t>Un trabajo al que fue referido  por un</w:t>
            </w:r>
            <w:r w:rsidR="004F0A26" w:rsidRPr="00F856F2">
              <w:rPr>
                <w:rFonts w:ascii="Book Antiqua" w:hAnsi="Book Antiqua" w:cs="Arial"/>
                <w:b/>
                <w:color w:val="000080"/>
                <w:sz w:val="32"/>
                <w:szCs w:val="32"/>
              </w:rPr>
              <w:t xml:space="preserve"> </w:t>
            </w:r>
            <w:r w:rsidR="00C17995" w:rsidRPr="00F856F2">
              <w:rPr>
                <w:rFonts w:ascii="Book Antiqua" w:hAnsi="Book Antiqua" w:cs="Arial"/>
                <w:b/>
                <w:color w:val="000080"/>
                <w:sz w:val="32"/>
                <w:szCs w:val="32"/>
              </w:rPr>
              <w:t xml:space="preserve">Centro </w:t>
            </w:r>
            <w:r w:rsidR="005B0A4C" w:rsidRPr="00F856F2">
              <w:rPr>
                <w:rFonts w:ascii="Book Antiqua" w:hAnsi="Book Antiqua" w:cs="Arial"/>
                <w:b/>
                <w:color w:val="000080"/>
                <w:sz w:val="32"/>
                <w:szCs w:val="32"/>
              </w:rPr>
              <w:t>Vocacional</w:t>
            </w:r>
          </w:p>
          <w:p w:rsidR="004F0A26" w:rsidRPr="00F856F2" w:rsidRDefault="004F0A26" w:rsidP="00AB3251">
            <w:pPr>
              <w:rPr>
                <w:rFonts w:ascii="Book Antiqua" w:hAnsi="Book Antiqua"/>
                <w:b/>
                <w:color w:val="000080"/>
                <w:sz w:val="16"/>
                <w:szCs w:val="16"/>
              </w:rPr>
            </w:pPr>
          </w:p>
          <w:p w:rsidR="004F0A26" w:rsidRPr="00F856F2" w:rsidRDefault="00A127D7" w:rsidP="00AB3251">
            <w:pPr>
              <w:rPr>
                <w:rFonts w:ascii="Book Antiqua" w:hAnsi="Book Antiqua" w:cs="Arial"/>
                <w:b/>
                <w:color w:val="000080"/>
                <w:sz w:val="32"/>
                <w:szCs w:val="32"/>
              </w:rPr>
            </w:pPr>
            <w:r w:rsidRPr="00F856F2">
              <w:rPr>
                <w:rFonts w:ascii="Book Antiqua" w:hAnsi="Book Antiqua" w:cs="Courier New"/>
                <w:b/>
                <w:color w:val="000080"/>
                <w:sz w:val="32"/>
                <w:szCs w:val="32"/>
              </w:rPr>
              <w:t xml:space="preserve">Comuníquese </w:t>
            </w:r>
            <w:r w:rsidR="004F0A26" w:rsidRPr="00F856F2">
              <w:rPr>
                <w:rFonts w:ascii="Book Antiqua" w:hAnsi="Book Antiqua" w:cs="Arial"/>
                <w:b/>
                <w:color w:val="000080"/>
                <w:sz w:val="32"/>
                <w:szCs w:val="32"/>
              </w:rPr>
              <w:t xml:space="preserve">con </w:t>
            </w:r>
            <w:r w:rsidR="00D74B0C" w:rsidRPr="00F856F2">
              <w:rPr>
                <w:rFonts w:ascii="Book Antiqua" w:hAnsi="Book Antiqua" w:cs="Arial"/>
                <w:b/>
                <w:color w:val="000080"/>
                <w:sz w:val="32"/>
                <w:szCs w:val="32"/>
              </w:rPr>
              <w:t>la gerencia</w:t>
            </w:r>
            <w:r w:rsidR="004F0A26" w:rsidRPr="00F856F2">
              <w:rPr>
                <w:rFonts w:ascii="Book Antiqua" w:hAnsi="Book Antiqua" w:cs="Arial"/>
                <w:b/>
                <w:color w:val="000080"/>
                <w:sz w:val="32"/>
                <w:szCs w:val="32"/>
              </w:rPr>
              <w:t xml:space="preserve"> de su</w:t>
            </w:r>
            <w:r w:rsidR="0003237C" w:rsidRPr="00F856F2">
              <w:rPr>
                <w:rFonts w:ascii="Book Antiqua" w:hAnsi="Book Antiqua" w:cs="Arial"/>
                <w:b/>
                <w:color w:val="000080"/>
                <w:sz w:val="32"/>
                <w:szCs w:val="32"/>
              </w:rPr>
              <w:t xml:space="preserve"> </w:t>
            </w:r>
            <w:r w:rsidR="00C17995" w:rsidRPr="00F856F2">
              <w:rPr>
                <w:rFonts w:ascii="Book Antiqua" w:hAnsi="Book Antiqua" w:cs="Arial"/>
                <w:b/>
                <w:color w:val="000080"/>
                <w:sz w:val="32"/>
                <w:szCs w:val="32"/>
              </w:rPr>
              <w:t>Centro</w:t>
            </w:r>
            <w:r w:rsidR="0012108F" w:rsidRPr="00F856F2">
              <w:rPr>
                <w:rFonts w:ascii="Book Antiqua" w:hAnsi="Book Antiqua" w:cs="Arial"/>
                <w:b/>
                <w:color w:val="000080"/>
                <w:sz w:val="32"/>
                <w:szCs w:val="32"/>
              </w:rPr>
              <w:t xml:space="preserve"> </w:t>
            </w:r>
            <w:r w:rsidR="005B0A4C" w:rsidRPr="00F856F2">
              <w:rPr>
                <w:rFonts w:ascii="Book Antiqua" w:hAnsi="Book Antiqua" w:cs="Arial"/>
                <w:b/>
                <w:color w:val="000080"/>
                <w:sz w:val="32"/>
                <w:szCs w:val="32"/>
              </w:rPr>
              <w:t>Vocacional mas cercano</w:t>
            </w:r>
            <w:r w:rsidR="00C17995" w:rsidRPr="00F856F2">
              <w:rPr>
                <w:rFonts w:ascii="Book Antiqua" w:hAnsi="Book Antiqua" w:cs="Arial"/>
                <w:b/>
                <w:color w:val="000080"/>
                <w:sz w:val="32"/>
                <w:szCs w:val="32"/>
              </w:rPr>
              <w:t xml:space="preserve"> </w:t>
            </w:r>
            <w:r w:rsidR="004F0A26" w:rsidRPr="00F856F2">
              <w:rPr>
                <w:rFonts w:ascii="Book Antiqua" w:hAnsi="Book Antiqua" w:cs="Arial"/>
                <w:b/>
                <w:color w:val="000080"/>
                <w:sz w:val="32"/>
                <w:szCs w:val="32"/>
              </w:rPr>
              <w:t xml:space="preserve">o </w:t>
            </w:r>
            <w:r w:rsidR="004F78D9">
              <w:rPr>
                <w:rFonts w:ascii="Book Antiqua" w:hAnsi="Book Antiqua" w:cs="Arial"/>
                <w:b/>
                <w:color w:val="000080"/>
                <w:sz w:val="32"/>
                <w:szCs w:val="32"/>
              </w:rPr>
              <w:t>c</w:t>
            </w:r>
            <w:r w:rsidR="004F78D9" w:rsidRPr="00F856F2">
              <w:rPr>
                <w:rFonts w:ascii="Book Antiqua" w:hAnsi="Book Antiqua" w:cs="Courier New"/>
                <w:b/>
                <w:color w:val="000080"/>
                <w:sz w:val="32"/>
                <w:szCs w:val="32"/>
              </w:rPr>
              <w:t xml:space="preserve">omuníquese </w:t>
            </w:r>
            <w:r w:rsidR="004F78D9" w:rsidRPr="00F856F2">
              <w:rPr>
                <w:rFonts w:ascii="Book Antiqua" w:hAnsi="Book Antiqua" w:cs="Arial"/>
                <w:b/>
                <w:color w:val="000080"/>
                <w:sz w:val="32"/>
                <w:szCs w:val="32"/>
              </w:rPr>
              <w:t>con</w:t>
            </w:r>
            <w:r w:rsidR="004F0A26" w:rsidRPr="00F856F2">
              <w:rPr>
                <w:rFonts w:ascii="Book Antiqua" w:hAnsi="Book Antiqua" w:cs="Arial"/>
                <w:b/>
                <w:color w:val="000080"/>
                <w:sz w:val="32"/>
                <w:szCs w:val="32"/>
              </w:rPr>
              <w:t>:</w:t>
            </w:r>
          </w:p>
          <w:p w:rsidR="004F0A26" w:rsidRPr="00F856F2" w:rsidRDefault="004F0A26" w:rsidP="00AB3251">
            <w:pPr>
              <w:rPr>
                <w:rFonts w:ascii="Book Antiqua" w:hAnsi="Book Antiqua" w:cs="Arial"/>
                <w:b/>
                <w:color w:val="000080"/>
                <w:sz w:val="32"/>
                <w:szCs w:val="32"/>
              </w:rPr>
            </w:pPr>
          </w:p>
          <w:p w:rsidR="004F0A26" w:rsidRPr="00F856F2" w:rsidRDefault="004F0A26" w:rsidP="00AB3251">
            <w:pPr>
              <w:rPr>
                <w:rFonts w:ascii="Book Antiqua" w:hAnsi="Book Antiqua" w:cs="Arial"/>
                <w:b/>
                <w:color w:val="000080"/>
                <w:sz w:val="28"/>
                <w:szCs w:val="28"/>
              </w:rPr>
            </w:pPr>
          </w:p>
          <w:p w:rsidR="004F0A26" w:rsidRPr="00F856F2" w:rsidRDefault="004F0A26" w:rsidP="00AB3251">
            <w:pPr>
              <w:rPr>
                <w:rFonts w:ascii="Book Antiqua" w:hAnsi="Book Antiqua" w:cs="Arial"/>
                <w:color w:val="000080"/>
                <w:sz w:val="28"/>
                <w:szCs w:val="28"/>
              </w:rPr>
            </w:pPr>
          </w:p>
          <w:p w:rsidR="004F0A26" w:rsidRPr="00F856F2" w:rsidRDefault="004F0A26" w:rsidP="00AB3251">
            <w:pPr>
              <w:rPr>
                <w:rFonts w:ascii="Book Antiqua" w:hAnsi="Book Antiqua"/>
                <w:color w:val="000080"/>
                <w:sz w:val="16"/>
                <w:szCs w:val="16"/>
              </w:rPr>
            </w:pPr>
          </w:p>
          <w:p w:rsidR="0033494A" w:rsidRPr="00F856F2" w:rsidRDefault="0033494A" w:rsidP="00AB3251">
            <w:pPr>
              <w:rPr>
                <w:rFonts w:ascii="Book Antiqua" w:hAnsi="Book Antiqua"/>
              </w:rPr>
            </w:pPr>
          </w:p>
          <w:p w:rsidR="004F0A26" w:rsidRPr="00F856F2" w:rsidRDefault="004F0A26" w:rsidP="00AB3251">
            <w:pPr>
              <w:rPr>
                <w:rFonts w:ascii="Book Antiqua" w:hAnsi="Book Antiqua"/>
              </w:rPr>
            </w:pPr>
          </w:p>
          <w:p w:rsidR="004F0A26" w:rsidRPr="00F856F2" w:rsidRDefault="004F0A26" w:rsidP="00AB3251">
            <w:pPr>
              <w:rPr>
                <w:rFonts w:ascii="Book Antiqua" w:hAnsi="Book Antiqua"/>
              </w:rPr>
            </w:pPr>
          </w:p>
          <w:p w:rsidR="004F0A26" w:rsidRPr="00F856F2" w:rsidRDefault="004F0A26" w:rsidP="00AB3251">
            <w:pPr>
              <w:rPr>
                <w:rFonts w:ascii="Book Antiqua" w:hAnsi="Book Antiqua"/>
              </w:rPr>
            </w:pPr>
          </w:p>
          <w:p w:rsidR="004F0A26" w:rsidRPr="00F856F2" w:rsidRDefault="004F0A26" w:rsidP="00AB3251">
            <w:pPr>
              <w:rPr>
                <w:rFonts w:ascii="Book Antiqua" w:hAnsi="Book Antiqua"/>
              </w:rPr>
            </w:pPr>
          </w:p>
          <w:p w:rsidR="004F0A26" w:rsidRPr="00F856F2" w:rsidRDefault="004F0A26" w:rsidP="00AB3251">
            <w:pPr>
              <w:rPr>
                <w:rFonts w:ascii="Book Antiqua" w:hAnsi="Book Antiqua"/>
              </w:rPr>
            </w:pPr>
          </w:p>
          <w:p w:rsidR="004F0A26" w:rsidRPr="00F856F2" w:rsidRDefault="004F0A26" w:rsidP="00AB3251">
            <w:pPr>
              <w:rPr>
                <w:rFonts w:ascii="Book Antiqua" w:hAnsi="Book Antiqua"/>
              </w:rPr>
            </w:pPr>
          </w:p>
          <w:p w:rsidR="004F0A26" w:rsidRPr="00F856F2" w:rsidRDefault="00A1661C" w:rsidP="00AB3251">
            <w:pPr>
              <w:rPr>
                <w:rFonts w:ascii="Book Antiqua" w:hAnsi="Book Antiqua"/>
              </w:rPr>
            </w:pPr>
            <w:r>
              <w:rPr>
                <w:rFonts w:ascii="Book Antiqua" w:hAnsi="Book Antiqua" w:cs="Arial"/>
                <w:b/>
                <w:noProof/>
                <w:color w:val="000080"/>
                <w:sz w:val="16"/>
                <w:szCs w:val="16"/>
                <w:lang w:val="en-US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-1202055</wp:posOffset>
                  </wp:positionV>
                  <wp:extent cx="1079500" cy="1246505"/>
                  <wp:effectExtent l="0" t="0" r="6350" b="0"/>
                  <wp:wrapSquare wrapText="bothSides"/>
                  <wp:docPr id="26" name="Picture 26" descr="http://i.ehow.com/images/GlobalPhoto/Articles/4750331/complaint_Fu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i.ehow.com/images/GlobalPhoto/Articles/4750331/complaint_Fu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246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0A26" w:rsidRPr="00F856F2" w:rsidRDefault="004F0A26" w:rsidP="00AB3251">
            <w:pPr>
              <w:rPr>
                <w:rFonts w:ascii="Book Antiqua" w:hAnsi="Book Antiqua"/>
              </w:rPr>
            </w:pPr>
          </w:p>
          <w:p w:rsidR="004F0A26" w:rsidRPr="00F856F2" w:rsidRDefault="004F0A26" w:rsidP="00AB3251">
            <w:pPr>
              <w:rPr>
                <w:rFonts w:ascii="Book Antiqua" w:hAnsi="Book Antiqua"/>
              </w:rPr>
            </w:pPr>
          </w:p>
          <w:p w:rsidR="00AB3251" w:rsidRPr="00F856F2" w:rsidRDefault="00AB3251" w:rsidP="00AB3251">
            <w:pPr>
              <w:rPr>
                <w:rFonts w:ascii="Book Antiqua" w:hAnsi="Book Antiqua" w:cs="Arial"/>
                <w:color w:val="000080"/>
                <w:sz w:val="16"/>
                <w:szCs w:val="16"/>
              </w:rPr>
            </w:pPr>
          </w:p>
          <w:p w:rsidR="003A5F01" w:rsidRPr="00F856F2" w:rsidRDefault="003A5F01" w:rsidP="00AB3251">
            <w:pPr>
              <w:rPr>
                <w:rFonts w:ascii="Book Antiqua" w:hAnsi="Book Antiqua" w:cs="Arial"/>
                <w:b/>
                <w:color w:val="000080"/>
                <w:sz w:val="28"/>
                <w:szCs w:val="28"/>
              </w:rPr>
            </w:pPr>
          </w:p>
          <w:p w:rsidR="003A5F01" w:rsidRPr="00F856F2" w:rsidRDefault="003A5F01" w:rsidP="00AB3251">
            <w:pPr>
              <w:rPr>
                <w:rFonts w:ascii="Book Antiqua" w:hAnsi="Book Antiqua" w:cs="Arial"/>
                <w:b/>
                <w:color w:val="000080"/>
                <w:sz w:val="20"/>
                <w:szCs w:val="20"/>
              </w:rPr>
            </w:pPr>
          </w:p>
          <w:p w:rsidR="000B356E" w:rsidRPr="00F856F2" w:rsidRDefault="000B356E" w:rsidP="00AB3251">
            <w:pPr>
              <w:rPr>
                <w:rFonts w:ascii="Book Antiqua" w:hAnsi="Book Antiqua" w:cs="Arial"/>
                <w:b/>
                <w:color w:val="000080"/>
                <w:sz w:val="20"/>
                <w:szCs w:val="20"/>
              </w:rPr>
            </w:pPr>
          </w:p>
          <w:p w:rsidR="00052E54" w:rsidRDefault="00052E54" w:rsidP="00AB3251">
            <w:pPr>
              <w:rPr>
                <w:rFonts w:ascii="Book Antiqua" w:hAnsi="Book Antiqua" w:cs="Arial"/>
                <w:b/>
                <w:color w:val="000080"/>
                <w:sz w:val="28"/>
                <w:szCs w:val="28"/>
              </w:rPr>
            </w:pPr>
          </w:p>
          <w:p w:rsidR="004F0A26" w:rsidRPr="00F856F2" w:rsidRDefault="00AE1B40" w:rsidP="00AB3251">
            <w:pPr>
              <w:rPr>
                <w:rFonts w:ascii="Book Antiqua" w:hAnsi="Book Antiqua"/>
                <w:b/>
                <w:sz w:val="28"/>
                <w:szCs w:val="28"/>
              </w:rPr>
            </w:pPr>
            <w:bookmarkStart w:id="0" w:name="_GoBack"/>
            <w:bookmarkEnd w:id="0"/>
            <w:r w:rsidRPr="00F856F2">
              <w:rPr>
                <w:rFonts w:ascii="Book Antiqua" w:hAnsi="Book Antiqua" w:cs="Arial"/>
                <w:b/>
                <w:color w:val="000080"/>
                <w:sz w:val="28"/>
                <w:szCs w:val="28"/>
              </w:rPr>
              <w:t xml:space="preserve">Si </w:t>
            </w:r>
            <w:r w:rsidR="002144E8" w:rsidRPr="00F856F2">
              <w:rPr>
                <w:rFonts w:ascii="Book Antiqua" w:hAnsi="Book Antiqua" w:cs="Arial"/>
                <w:b/>
                <w:color w:val="000080"/>
                <w:sz w:val="28"/>
                <w:szCs w:val="28"/>
              </w:rPr>
              <w:t xml:space="preserve">usted </w:t>
            </w:r>
            <w:r w:rsidRPr="00F856F2">
              <w:rPr>
                <w:rFonts w:ascii="Book Antiqua" w:hAnsi="Book Antiqua" w:cs="Arial"/>
                <w:b/>
                <w:color w:val="000080"/>
                <w:sz w:val="28"/>
                <w:szCs w:val="28"/>
              </w:rPr>
              <w:t>tiene</w:t>
            </w:r>
            <w:r w:rsidR="004F0A26" w:rsidRPr="00F856F2">
              <w:rPr>
                <w:rFonts w:ascii="Book Antiqua" w:hAnsi="Book Antiqua" w:cs="Arial"/>
                <w:b/>
                <w:color w:val="000080"/>
                <w:sz w:val="28"/>
                <w:szCs w:val="28"/>
              </w:rPr>
              <w:t xml:space="preserve"> una queja acerca de otros asuntos laborales, </w:t>
            </w:r>
            <w:r w:rsidR="00C17995" w:rsidRPr="00F856F2">
              <w:rPr>
                <w:rFonts w:ascii="Book Antiqua" w:hAnsi="Book Antiqua" w:cs="Arial"/>
                <w:b/>
                <w:color w:val="000080"/>
                <w:sz w:val="28"/>
                <w:szCs w:val="28"/>
              </w:rPr>
              <w:t>su Centro</w:t>
            </w:r>
            <w:r w:rsidR="005B0A4C" w:rsidRPr="00F856F2">
              <w:rPr>
                <w:rFonts w:ascii="Book Antiqua" w:hAnsi="Book Antiqua" w:cs="Arial"/>
                <w:b/>
                <w:color w:val="000080"/>
                <w:sz w:val="28"/>
                <w:szCs w:val="28"/>
              </w:rPr>
              <w:t xml:space="preserve"> Vocacional</w:t>
            </w:r>
            <w:r w:rsidR="004F0A26" w:rsidRPr="00F856F2">
              <w:rPr>
                <w:rFonts w:ascii="Book Antiqua" w:hAnsi="Book Antiqua" w:cs="Arial"/>
                <w:b/>
                <w:color w:val="000080"/>
                <w:sz w:val="28"/>
                <w:szCs w:val="28"/>
              </w:rPr>
              <w:t xml:space="preserve"> le</w:t>
            </w:r>
            <w:r w:rsidR="00B80D71" w:rsidRPr="00F856F2">
              <w:rPr>
                <w:rFonts w:ascii="Book Antiqua" w:hAnsi="Book Antiqua" w:cs="Arial"/>
                <w:b/>
                <w:color w:val="000080"/>
                <w:sz w:val="28"/>
                <w:szCs w:val="28"/>
              </w:rPr>
              <w:t xml:space="preserve"> p</w:t>
            </w:r>
            <w:r w:rsidR="003359C8" w:rsidRPr="00F856F2">
              <w:rPr>
                <w:rFonts w:ascii="Book Antiqua" w:hAnsi="Book Antiqua" w:cs="Arial"/>
                <w:b/>
                <w:color w:val="000080"/>
                <w:sz w:val="28"/>
                <w:szCs w:val="28"/>
              </w:rPr>
              <w:t>roporcionar</w:t>
            </w:r>
            <w:r w:rsidR="00B80D71" w:rsidRPr="00F856F2">
              <w:rPr>
                <w:rFonts w:ascii="Book Antiqua" w:hAnsi="Book Antiqua" w:cs="Courier New"/>
                <w:b/>
                <w:color w:val="000080"/>
                <w:sz w:val="28"/>
                <w:szCs w:val="28"/>
              </w:rPr>
              <w:t>á</w:t>
            </w:r>
            <w:r w:rsidR="00C17995" w:rsidRPr="00F856F2">
              <w:rPr>
                <w:rFonts w:ascii="Book Antiqua" w:hAnsi="Book Antiqua" w:cs="Arial"/>
                <w:b/>
                <w:color w:val="000080"/>
                <w:sz w:val="28"/>
                <w:szCs w:val="28"/>
              </w:rPr>
              <w:t xml:space="preserve"> </w:t>
            </w:r>
            <w:r w:rsidR="005B0A4C" w:rsidRPr="00F856F2">
              <w:rPr>
                <w:rFonts w:ascii="Book Antiqua" w:hAnsi="Book Antiqua" w:cs="Courier New"/>
                <w:b/>
                <w:color w:val="000080"/>
                <w:sz w:val="28"/>
                <w:szCs w:val="28"/>
              </w:rPr>
              <w:t xml:space="preserve">información </w:t>
            </w:r>
            <w:r w:rsidR="003359C8" w:rsidRPr="00F856F2">
              <w:rPr>
                <w:rFonts w:ascii="Book Antiqua" w:hAnsi="Book Antiqua" w:cs="Courier New"/>
                <w:b/>
                <w:color w:val="000080"/>
                <w:sz w:val="28"/>
                <w:szCs w:val="28"/>
              </w:rPr>
              <w:t>sobre las</w:t>
            </w:r>
            <w:r w:rsidR="005B0A4C" w:rsidRPr="00F856F2">
              <w:rPr>
                <w:rFonts w:ascii="Book Antiqua" w:hAnsi="Book Antiqua" w:cs="Courier New"/>
                <w:b/>
                <w:color w:val="000080"/>
                <w:sz w:val="28"/>
                <w:szCs w:val="28"/>
              </w:rPr>
              <w:t xml:space="preserve"> agencias que pueden</w:t>
            </w:r>
            <w:r w:rsidR="00B80D71" w:rsidRPr="00F856F2">
              <w:rPr>
                <w:rFonts w:ascii="Book Antiqua" w:hAnsi="Book Antiqua" w:cs="Courier New"/>
                <w:b/>
                <w:color w:val="000080"/>
                <w:sz w:val="28"/>
                <w:szCs w:val="28"/>
              </w:rPr>
              <w:t xml:space="preserve"> ofrecerle</w:t>
            </w:r>
            <w:r w:rsidR="005B0A4C" w:rsidRPr="00F856F2">
              <w:rPr>
                <w:rFonts w:ascii="Book Antiqua" w:hAnsi="Book Antiqua" w:cs="Courier New"/>
                <w:b/>
                <w:color w:val="000080"/>
                <w:sz w:val="28"/>
                <w:szCs w:val="28"/>
              </w:rPr>
              <w:t xml:space="preserve"> ayuda</w:t>
            </w:r>
            <w:r w:rsidR="004F0A26" w:rsidRPr="00F856F2">
              <w:rPr>
                <w:rFonts w:ascii="Book Antiqua" w:hAnsi="Book Antiqua" w:cs="Arial"/>
                <w:b/>
                <w:color w:val="000080"/>
                <w:sz w:val="28"/>
                <w:szCs w:val="28"/>
              </w:rPr>
              <w:t xml:space="preserve">.      </w:t>
            </w:r>
          </w:p>
        </w:tc>
      </w:tr>
    </w:tbl>
    <w:p w:rsidR="0033494A" w:rsidRPr="004F0A26" w:rsidRDefault="00A1661C" w:rsidP="002D7195">
      <w:pPr>
        <w:ind w:left="-180" w:right="-180"/>
        <w:rPr>
          <w:lang w:val="es-E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87630</wp:posOffset>
            </wp:positionV>
            <wp:extent cx="1371600" cy="457200"/>
            <wp:effectExtent l="0" t="0" r="0" b="0"/>
            <wp:wrapSquare wrapText="bothSides"/>
            <wp:docPr id="29" name="Picture 29" descr="cid:image004.gif@01CA3AD2.0A4F6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id:image004.gif@01CA3AD2.0A4F690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87630</wp:posOffset>
            </wp:positionV>
            <wp:extent cx="2857500" cy="459105"/>
            <wp:effectExtent l="0" t="0" r="0" b="0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87630</wp:posOffset>
            </wp:positionV>
            <wp:extent cx="914400" cy="459105"/>
            <wp:effectExtent l="0" t="0" r="0" b="0"/>
            <wp:wrapSquare wrapText="bothSides"/>
            <wp:docPr id="35" name="Picture 35" descr="MCj019849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Cj01984970000[1]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87630</wp:posOffset>
            </wp:positionV>
            <wp:extent cx="914400" cy="457200"/>
            <wp:effectExtent l="0" t="0" r="0" b="0"/>
            <wp:wrapSquare wrapText="bothSides"/>
            <wp:docPr id="36" name="Picture 36" descr="MPj043650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Pj04365010000[1]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87630</wp:posOffset>
            </wp:positionV>
            <wp:extent cx="800100" cy="450215"/>
            <wp:effectExtent l="0" t="0" r="0" b="6985"/>
            <wp:wrapSquare wrapText="bothSides"/>
            <wp:docPr id="39" name="Picture 39" descr="http://t3.gstatic.com/images?q=tbn:-y9bT8L7SjMpqM:http://harkin.senate.gov/images/issue/veter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t3.gstatic.com/images?q=tbn:-y9bT8L7SjMpqM:http://harkin.senate.gov/images/issue/veterans.jpg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494A" w:rsidRPr="004F0A26" w:rsidSect="00264A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6F2" w:rsidRDefault="00F856F2">
      <w:r>
        <w:separator/>
      </w:r>
    </w:p>
  </w:endnote>
  <w:endnote w:type="continuationSeparator" w:id="0">
    <w:p w:rsidR="00F856F2" w:rsidRDefault="00F8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6F2" w:rsidRDefault="00F856F2">
      <w:r>
        <w:separator/>
      </w:r>
    </w:p>
  </w:footnote>
  <w:footnote w:type="continuationSeparator" w:id="0">
    <w:p w:rsidR="00F856F2" w:rsidRDefault="00F85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6_"/>
      </v:shape>
    </w:pict>
  </w:numPicBullet>
  <w:abstractNum w:abstractNumId="0" w15:restartNumberingAfterBreak="0">
    <w:nsid w:val="1B2504CE"/>
    <w:multiLevelType w:val="multilevel"/>
    <w:tmpl w:val="26BA2C7C"/>
    <w:lvl w:ilvl="0">
      <w:start w:val="1"/>
      <w:numFmt w:val="bullet"/>
      <w:lvlText w:val=""/>
      <w:lvlPicBulletId w:val="0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B77E0"/>
    <w:multiLevelType w:val="hybridMultilevel"/>
    <w:tmpl w:val="C2EC873C"/>
    <w:lvl w:ilvl="0" w:tplc="8E2A7F48">
      <w:start w:val="1"/>
      <w:numFmt w:val="bullet"/>
      <w:lvlText w:val="•"/>
      <w:lvlJc w:val="left"/>
      <w:pPr>
        <w:tabs>
          <w:tab w:val="num" w:pos="144"/>
        </w:tabs>
        <w:ind w:left="144" w:hanging="14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44CB2"/>
    <w:multiLevelType w:val="hybridMultilevel"/>
    <w:tmpl w:val="26BA2C7C"/>
    <w:lvl w:ilvl="0" w:tplc="0B0039B6">
      <w:start w:val="1"/>
      <w:numFmt w:val="bullet"/>
      <w:lvlText w:val=""/>
      <w:lvlPicBulletId w:val="0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05CE4"/>
    <w:multiLevelType w:val="hybridMultilevel"/>
    <w:tmpl w:val="2D4E7C84"/>
    <w:lvl w:ilvl="0" w:tplc="3F865A2C">
      <w:start w:val="1"/>
      <w:numFmt w:val="bullet"/>
      <w:lvlText w:val=""/>
      <w:lvlPicBulletId w:val="0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s-PA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FC"/>
    <w:rsid w:val="000074E9"/>
    <w:rsid w:val="0003237C"/>
    <w:rsid w:val="00052E54"/>
    <w:rsid w:val="00077E1E"/>
    <w:rsid w:val="00096E6F"/>
    <w:rsid w:val="000B356E"/>
    <w:rsid w:val="000E5CA6"/>
    <w:rsid w:val="00103D31"/>
    <w:rsid w:val="0012108F"/>
    <w:rsid w:val="00135B3B"/>
    <w:rsid w:val="00195962"/>
    <w:rsid w:val="001E1AAD"/>
    <w:rsid w:val="002144E8"/>
    <w:rsid w:val="002474BE"/>
    <w:rsid w:val="00264A4E"/>
    <w:rsid w:val="002A4A11"/>
    <w:rsid w:val="002B6BD2"/>
    <w:rsid w:val="002D7195"/>
    <w:rsid w:val="002E2A6B"/>
    <w:rsid w:val="002F0A70"/>
    <w:rsid w:val="00300FD3"/>
    <w:rsid w:val="0033494A"/>
    <w:rsid w:val="003359C8"/>
    <w:rsid w:val="00352DF9"/>
    <w:rsid w:val="00361447"/>
    <w:rsid w:val="003A5F01"/>
    <w:rsid w:val="003B7AC2"/>
    <w:rsid w:val="003B7ECA"/>
    <w:rsid w:val="004241A2"/>
    <w:rsid w:val="00426D45"/>
    <w:rsid w:val="00470284"/>
    <w:rsid w:val="004C6482"/>
    <w:rsid w:val="004F0A26"/>
    <w:rsid w:val="004F78D9"/>
    <w:rsid w:val="00561C11"/>
    <w:rsid w:val="005B0A4C"/>
    <w:rsid w:val="005F3BFC"/>
    <w:rsid w:val="00666E05"/>
    <w:rsid w:val="006A7D5D"/>
    <w:rsid w:val="007A24FA"/>
    <w:rsid w:val="007A5AE3"/>
    <w:rsid w:val="008714A7"/>
    <w:rsid w:val="00911FA6"/>
    <w:rsid w:val="00927AB0"/>
    <w:rsid w:val="00941BA7"/>
    <w:rsid w:val="00945FC6"/>
    <w:rsid w:val="00953D0C"/>
    <w:rsid w:val="00A127D7"/>
    <w:rsid w:val="00A1661C"/>
    <w:rsid w:val="00A27C45"/>
    <w:rsid w:val="00AB3251"/>
    <w:rsid w:val="00AE1B40"/>
    <w:rsid w:val="00AE247F"/>
    <w:rsid w:val="00AE711B"/>
    <w:rsid w:val="00AF4AF3"/>
    <w:rsid w:val="00B33926"/>
    <w:rsid w:val="00B80D71"/>
    <w:rsid w:val="00BB168B"/>
    <w:rsid w:val="00BB6A86"/>
    <w:rsid w:val="00BE5729"/>
    <w:rsid w:val="00C17995"/>
    <w:rsid w:val="00C65091"/>
    <w:rsid w:val="00CA1844"/>
    <w:rsid w:val="00CE3A4C"/>
    <w:rsid w:val="00CF17C9"/>
    <w:rsid w:val="00D449D7"/>
    <w:rsid w:val="00D6221B"/>
    <w:rsid w:val="00D74B0C"/>
    <w:rsid w:val="00DB0043"/>
    <w:rsid w:val="00DB05D6"/>
    <w:rsid w:val="00E001E7"/>
    <w:rsid w:val="00E01253"/>
    <w:rsid w:val="00E671D5"/>
    <w:rsid w:val="00F51364"/>
    <w:rsid w:val="00F8366C"/>
    <w:rsid w:val="00F856F2"/>
    <w:rsid w:val="00FA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>
      <o:colormru v:ext="edit" colors="#ffc,#a1da00,#c90,#daa100"/>
    </o:shapedefaults>
    <o:shapelayout v:ext="edit">
      <o:idmap v:ext="edit" data="1"/>
    </o:shapelayout>
  </w:shapeDefaults>
  <w:decimalSymbol w:val="."/>
  <w:listSeparator w:val=","/>
  <w14:docId w14:val="7AB2886D"/>
  <w15:docId w15:val="{0F3A0218-1DE9-4FF5-898B-1A20EAD3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A26"/>
    <w:rPr>
      <w:sz w:val="24"/>
      <w:szCs w:val="24"/>
      <w:lang w:val="es-P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3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7A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7AB0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AE1B40"/>
    <w:rPr>
      <w:sz w:val="16"/>
      <w:szCs w:val="16"/>
    </w:rPr>
  </w:style>
  <w:style w:type="paragraph" w:styleId="CommentText">
    <w:name w:val="annotation text"/>
    <w:basedOn w:val="Normal"/>
    <w:semiHidden/>
    <w:rsid w:val="00AE1B4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E1B40"/>
    <w:rPr>
      <w:b/>
      <w:bCs/>
    </w:rPr>
  </w:style>
  <w:style w:type="paragraph" w:styleId="BalloonText">
    <w:name w:val="Balloon Text"/>
    <w:basedOn w:val="Normal"/>
    <w:semiHidden/>
    <w:rsid w:val="00AE1B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650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oleta.gov/Images/topheader.jp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image" Target="http://t3.gstatic.com/images?q=tbn:-y9bT8L7SjMpqM:http://harkin.senate.gov/images/issue/veterans.jpg" TargetMode="External"/><Relationship Id="rId7" Type="http://schemas.openxmlformats.org/officeDocument/2006/relationships/image" Target="media/image2.jpeg"/><Relationship Id="rId12" Type="http://schemas.openxmlformats.org/officeDocument/2006/relationships/image" Target="http://www.crrs.org.au/images/std7.gif" TargetMode="External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image" Target="cid:image004.gif@01CA3AD2.0A4F6900" TargetMode="External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mailto:carolyn.abraham@vec.virginia.gov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mailto:carolyn.abraham@vec.virginia.gov" TargetMode="External"/><Relationship Id="rId14" Type="http://schemas.openxmlformats.org/officeDocument/2006/relationships/image" Target="http://i.ehow.com/images/GlobalPhoto/Articles/4750331/complaint_Full.jpg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821</CharactersWithSpaces>
  <SharedDoc>false</SharedDoc>
  <HLinks>
    <vt:vector size="30" baseType="variant">
      <vt:variant>
        <vt:i4>3801097</vt:i4>
      </vt:variant>
      <vt:variant>
        <vt:i4>-1</vt:i4>
      </vt:variant>
      <vt:variant>
        <vt:i4>1050</vt:i4>
      </vt:variant>
      <vt:variant>
        <vt:i4>1</vt:i4>
      </vt:variant>
      <vt:variant>
        <vt:lpwstr>http://i.ehow.com/images/GlobalPhoto/Articles/4750331/complaint_Full.jpg</vt:lpwstr>
      </vt:variant>
      <vt:variant>
        <vt:lpwstr/>
      </vt:variant>
      <vt:variant>
        <vt:i4>3997758</vt:i4>
      </vt:variant>
      <vt:variant>
        <vt:i4>-1</vt:i4>
      </vt:variant>
      <vt:variant>
        <vt:i4>1051</vt:i4>
      </vt:variant>
      <vt:variant>
        <vt:i4>1</vt:i4>
      </vt:variant>
      <vt:variant>
        <vt:lpwstr>http://www.crrs.org.au/images/std7.gif</vt:lpwstr>
      </vt:variant>
      <vt:variant>
        <vt:lpwstr/>
      </vt:variant>
      <vt:variant>
        <vt:i4>7864412</vt:i4>
      </vt:variant>
      <vt:variant>
        <vt:i4>-1</vt:i4>
      </vt:variant>
      <vt:variant>
        <vt:i4>1053</vt:i4>
      </vt:variant>
      <vt:variant>
        <vt:i4>1</vt:i4>
      </vt:variant>
      <vt:variant>
        <vt:lpwstr>cid:image004.gif@01CA3AD2.0A4F6900</vt:lpwstr>
      </vt:variant>
      <vt:variant>
        <vt:lpwstr/>
      </vt:variant>
      <vt:variant>
        <vt:i4>3801141</vt:i4>
      </vt:variant>
      <vt:variant>
        <vt:i4>-1</vt:i4>
      </vt:variant>
      <vt:variant>
        <vt:i4>1058</vt:i4>
      </vt:variant>
      <vt:variant>
        <vt:i4>1</vt:i4>
      </vt:variant>
      <vt:variant>
        <vt:lpwstr>http://www.doleta.gov/Images/topheader.jpg</vt:lpwstr>
      </vt:variant>
      <vt:variant>
        <vt:lpwstr/>
      </vt:variant>
      <vt:variant>
        <vt:i4>6094920</vt:i4>
      </vt:variant>
      <vt:variant>
        <vt:i4>-1</vt:i4>
      </vt:variant>
      <vt:variant>
        <vt:i4>1063</vt:i4>
      </vt:variant>
      <vt:variant>
        <vt:i4>1</vt:i4>
      </vt:variant>
      <vt:variant>
        <vt:lpwstr>http://t3.gstatic.com/images?q=tbn:-y9bT8L7SjMpqM:http://harkin.senate.gov/images/issue/veterans.jpg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roberts.thadeus</dc:creator>
  <cp:lastModifiedBy>VITA Program</cp:lastModifiedBy>
  <cp:revision>4</cp:revision>
  <cp:lastPrinted>2009-11-06T19:52:00Z</cp:lastPrinted>
  <dcterms:created xsi:type="dcterms:W3CDTF">2022-04-07T15:22:00Z</dcterms:created>
  <dcterms:modified xsi:type="dcterms:W3CDTF">2022-04-28T17:31:00Z</dcterms:modified>
</cp:coreProperties>
</file>